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ED0923" w:rsidTr="00ED0923">
        <w:trPr>
          <w:jc w:val="right"/>
        </w:trPr>
        <w:tc>
          <w:tcPr>
            <w:tcW w:w="2800" w:type="dxa"/>
            <w:hideMark/>
          </w:tcPr>
          <w:p w:rsidR="00ED0923" w:rsidRDefault="00ED0923" w:rsidP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ED0923" w:rsidRDefault="00ED0923" w:rsidP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Комнатова</w:t>
            </w:r>
            <w:proofErr w:type="spellEnd"/>
          </w:p>
        </w:tc>
        <w:tc>
          <w:tcPr>
            <w:tcW w:w="2946" w:type="dxa"/>
            <w:hideMark/>
          </w:tcPr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сот:8-908-975-98-67</w:t>
            </w:r>
          </w:p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pbukreeva</w:t>
            </w:r>
            <w:proofErr w:type="spellEnd"/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0923" w:rsidRPr="00ED0923" w:rsidRDefault="00ED0923" w:rsidP="00ED0923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Букреева</w:t>
      </w:r>
      <w:proofErr w:type="spellEnd"/>
      <w:r>
        <w:rPr>
          <w:sz w:val="36"/>
          <w:szCs w:val="36"/>
        </w:rPr>
        <w:t xml:space="preserve"> Полина Алексеевна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ED0923" w:rsidTr="00ED0923">
        <w:tc>
          <w:tcPr>
            <w:tcW w:w="2159" w:type="dxa"/>
            <w:hideMark/>
          </w:tcPr>
          <w:p w:rsidR="00ED0923" w:rsidRDefault="00ED0923" w:rsidP="00AE1BB3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16.06.1994</w:t>
            </w:r>
          </w:p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0923" w:rsidTr="00ED0923">
        <w:tc>
          <w:tcPr>
            <w:tcW w:w="2159" w:type="dxa"/>
            <w:hideMark/>
          </w:tcPr>
          <w:p w:rsidR="00ED0923" w:rsidRDefault="00ED0923" w:rsidP="00AE1BB3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В.Я.Шебалина.</w:t>
            </w:r>
          </w:p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</w:p>
          <w:p w:rsidR="00ED0923" w:rsidRDefault="00ED092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дирижирование</w:t>
            </w:r>
          </w:p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академического хора, ансамбля; руководитель хора и творческого коллектива; преподаватель хоровых дисциплин</w:t>
            </w:r>
          </w:p>
        </w:tc>
      </w:tr>
      <w:tr w:rsidR="00ED0923" w:rsidTr="00ED0923">
        <w:tc>
          <w:tcPr>
            <w:tcW w:w="2159" w:type="dxa"/>
            <w:hideMark/>
          </w:tcPr>
          <w:p w:rsidR="00ED0923" w:rsidRDefault="00ED0923" w:rsidP="00AE1BB3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F0011" w:rsidRDefault="006F001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F0011">
              <w:rPr>
                <w:rFonts w:ascii="Times New Roman" w:hAnsi="Times New Roman" w:cs="Times New Roman"/>
              </w:rPr>
              <w:t>Русская народная песня</w:t>
            </w:r>
            <w:r w:rsidR="00ED0923" w:rsidRPr="006F0011">
              <w:rPr>
                <w:rFonts w:ascii="Times New Roman" w:hAnsi="Times New Roman" w:cs="Times New Roman"/>
              </w:rPr>
              <w:t xml:space="preserve"> </w:t>
            </w:r>
            <w:r w:rsidRPr="006F0011">
              <w:rPr>
                <w:rFonts w:ascii="Times New Roman" w:hAnsi="Times New Roman" w:cs="Times New Roman"/>
                <w:i/>
              </w:rPr>
              <w:t>Плач невесты-сироты на могиле родителей</w:t>
            </w:r>
            <w:r>
              <w:rPr>
                <w:rFonts w:ascii="Times New Roman" w:hAnsi="Times New Roman" w:cs="Times New Roman"/>
              </w:rPr>
              <w:t>, обр. Калистратова.</w:t>
            </w:r>
          </w:p>
          <w:p w:rsidR="00ED0923" w:rsidRPr="006F0011" w:rsidRDefault="006F001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Масканьи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D0923" w:rsidRPr="006F00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 из оперы</w:t>
            </w:r>
            <w:r w:rsidR="00ED0923" w:rsidRPr="006F00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Сельская честь</w:t>
            </w:r>
            <w:r w:rsidR="00ED0923" w:rsidRPr="006F0011">
              <w:rPr>
                <w:rFonts w:ascii="Times New Roman" w:hAnsi="Times New Roman" w:cs="Times New Roman"/>
              </w:rPr>
              <w:t>.</w:t>
            </w:r>
          </w:p>
          <w:p w:rsidR="00ED0923" w:rsidRDefault="00ED092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 преподавателя Статкевич Н.В.</w:t>
            </w:r>
          </w:p>
        </w:tc>
      </w:tr>
      <w:tr w:rsidR="00ED0923" w:rsidTr="00ED0923">
        <w:tc>
          <w:tcPr>
            <w:tcW w:w="2159" w:type="dxa"/>
            <w:hideMark/>
          </w:tcPr>
          <w:p w:rsidR="00ED0923" w:rsidRDefault="00ED0923" w:rsidP="00AE1BB3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0923" w:rsidRDefault="00ED09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ED0923" w:rsidTr="00ED0923">
        <w:tc>
          <w:tcPr>
            <w:tcW w:w="2159" w:type="dxa"/>
            <w:hideMark/>
          </w:tcPr>
          <w:p w:rsidR="00ED0923" w:rsidRDefault="00ED0923" w:rsidP="00AE1BB3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0923" w:rsidRDefault="00ED0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0923" w:rsidRDefault="00ED0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E1BB3" w:rsidTr="00ED0923">
        <w:tc>
          <w:tcPr>
            <w:tcW w:w="2159" w:type="dxa"/>
            <w:hideMark/>
          </w:tcPr>
          <w:p w:rsidR="00AE1BB3" w:rsidRPr="00AE1BB3" w:rsidRDefault="00AE1BB3" w:rsidP="00AE1BB3">
            <w:pPr>
              <w:pStyle w:val="a6"/>
              <w:rPr>
                <w:sz w:val="22"/>
                <w:szCs w:val="22"/>
              </w:rPr>
            </w:pPr>
            <w:r w:rsidRPr="00AE1BB3">
              <w:t>Участие в конкурсах</w:t>
            </w:r>
          </w:p>
        </w:tc>
        <w:tc>
          <w:tcPr>
            <w:tcW w:w="7246" w:type="dxa"/>
            <w:hideMark/>
          </w:tcPr>
          <w:p w:rsidR="00AE1BB3" w:rsidRPr="00AE1BB3" w:rsidRDefault="00AE1BB3" w:rsidP="00AE1BB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E1BB3">
              <w:rPr>
                <w:rFonts w:ascii="Times New Roman" w:eastAsia="Calibri" w:hAnsi="Times New Roman" w:cs="Times New Roman"/>
                <w:lang w:eastAsia="en-US"/>
              </w:rPr>
              <w:t>Областной песенно-поэтический конкурс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E1BB3">
              <w:rPr>
                <w:rFonts w:ascii="Times New Roman" w:eastAsia="Calibri" w:hAnsi="Times New Roman" w:cs="Times New Roman"/>
                <w:lang w:eastAsia="en-US"/>
              </w:rPr>
              <w:t>«Мы с ними шли дорогою войны»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составе вокального ансамбля </w:t>
            </w:r>
            <w:r w:rsidRPr="00AE1BB3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AE1BB3">
              <w:rPr>
                <w:rFonts w:ascii="Times New Roman" w:eastAsia="Calibri" w:hAnsi="Times New Roman" w:cs="Times New Roman"/>
                <w:lang w:eastAsia="en-US"/>
              </w:rPr>
              <w:t xml:space="preserve"> КУРСА специальности «Хоровое дирижирование» – звание лауреата, </w:t>
            </w:r>
            <w:r w:rsidRPr="00AE1BB3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AE1BB3">
              <w:rPr>
                <w:rFonts w:ascii="Times New Roman" w:eastAsia="Calibri" w:hAnsi="Times New Roman" w:cs="Times New Roman"/>
                <w:lang w:eastAsia="en-US"/>
              </w:rPr>
              <w:t xml:space="preserve"> премия</w:t>
            </w:r>
          </w:p>
          <w:p w:rsidR="00AE1BB3" w:rsidRDefault="00AE1BB3" w:rsidP="00AE1BB3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0923" w:rsidTr="00ED0923">
        <w:tc>
          <w:tcPr>
            <w:tcW w:w="2159" w:type="dxa"/>
            <w:hideMark/>
          </w:tcPr>
          <w:p w:rsidR="00ED0923" w:rsidRDefault="00ED0923" w:rsidP="00AE1BB3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0923" w:rsidRDefault="00ED092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800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D0923" w:rsidRDefault="00ED0923" w:rsidP="00ED092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китайский (читаю и перевожу со словарём)</w:t>
            </w:r>
          </w:p>
        </w:tc>
      </w:tr>
    </w:tbl>
    <w:p w:rsidR="00517B4A" w:rsidRDefault="00517B4A"/>
    <w:sectPr w:rsidR="00517B4A" w:rsidSect="002E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23"/>
    <w:rsid w:val="002E19BB"/>
    <w:rsid w:val="004E7824"/>
    <w:rsid w:val="00517B4A"/>
    <w:rsid w:val="006F0011"/>
    <w:rsid w:val="00AE1BB3"/>
    <w:rsid w:val="00E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D0923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4"/>
    <w:autoRedefine/>
    <w:rsid w:val="00ED092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ED092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E1BB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ED09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D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2014-05-31T05:00:00Z</dcterms:created>
  <dcterms:modified xsi:type="dcterms:W3CDTF">2014-06-23T11:42:00Z</dcterms:modified>
</cp:coreProperties>
</file>